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6D273D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DF1561" w:rsidRDefault="00DF1561" w:rsidP="00F763BF">
      <w:pPr>
        <w:tabs>
          <w:tab w:val="left" w:pos="0"/>
        </w:tabs>
        <w:spacing w:line="280" w:lineRule="exact"/>
        <w:ind w:right="-1"/>
        <w:jc w:val="both"/>
        <w:rPr>
          <w:bCs/>
          <w:szCs w:val="28"/>
        </w:rPr>
      </w:pPr>
    </w:p>
    <w:p w:rsidR="00A0207F" w:rsidRDefault="00AF415E" w:rsidP="00DF1561">
      <w:pPr>
        <w:tabs>
          <w:tab w:val="left" w:pos="0"/>
        </w:tabs>
        <w:ind w:right="-1"/>
        <w:jc w:val="both"/>
        <w:rPr>
          <w:bCs/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BF30F2">
        <w:rPr>
          <w:bCs/>
          <w:szCs w:val="28"/>
        </w:rPr>
        <w:t xml:space="preserve">Комунальному підприємству «Управління капітального будівництва» </w:t>
      </w:r>
      <w:r w:rsidR="005E0223" w:rsidRPr="005E0223">
        <w:rPr>
          <w:bCs/>
          <w:szCs w:val="28"/>
        </w:rPr>
        <w:t xml:space="preserve">на порушення об’єкта благоустрою </w:t>
      </w:r>
      <w:r w:rsidR="005E0223">
        <w:rPr>
          <w:bCs/>
          <w:szCs w:val="28"/>
        </w:rPr>
        <w:t>«</w:t>
      </w:r>
      <w:r w:rsidR="0063769E">
        <w:rPr>
          <w:bCs/>
          <w:szCs w:val="28"/>
        </w:rPr>
        <w:t>Правобережн</w:t>
      </w:r>
      <w:r w:rsidR="005E0223">
        <w:rPr>
          <w:bCs/>
          <w:szCs w:val="28"/>
        </w:rPr>
        <w:t>и</w:t>
      </w:r>
      <w:r w:rsidR="0063769E">
        <w:rPr>
          <w:bCs/>
          <w:szCs w:val="28"/>
        </w:rPr>
        <w:t>й міський пляж» в м. Запоріжжі»</w:t>
      </w:r>
    </w:p>
    <w:p w:rsidR="00D66CA2" w:rsidRPr="00DF1561" w:rsidRDefault="00D66CA2" w:rsidP="00DF1561">
      <w:pPr>
        <w:tabs>
          <w:tab w:val="left" w:pos="0"/>
        </w:tabs>
        <w:ind w:right="-1"/>
        <w:jc w:val="both"/>
        <w:rPr>
          <w:szCs w:val="28"/>
        </w:rPr>
      </w:pPr>
    </w:p>
    <w:p w:rsidR="00824686" w:rsidRPr="00DF1561" w:rsidRDefault="00824686" w:rsidP="00DF1561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DF156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84E43">
        <w:rPr>
          <w:szCs w:val="28"/>
        </w:rPr>
        <w:t>Комунального підприємства «</w:t>
      </w:r>
      <w:r w:rsidR="007B67AA" w:rsidRPr="007B67AA">
        <w:rPr>
          <w:bCs/>
          <w:szCs w:val="28"/>
        </w:rPr>
        <w:t>Управління капітального будівництва</w:t>
      </w:r>
      <w:r w:rsidR="007B67AA">
        <w:rPr>
          <w:bCs/>
          <w:szCs w:val="28"/>
        </w:rPr>
        <w:t>»</w:t>
      </w:r>
      <w:r w:rsidR="007B67AA" w:rsidRPr="007B67AA">
        <w:rPr>
          <w:bCs/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загального користування </w:t>
      </w:r>
      <w:r w:rsidR="00001148" w:rsidRPr="0000114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«Правобережний міський пляж» в м. Запоріжжі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проведення </w:t>
      </w:r>
      <w:r w:rsidR="00C93B90">
        <w:rPr>
          <w:bCs/>
          <w:szCs w:val="28"/>
        </w:rPr>
        <w:t>з</w:t>
      </w:r>
      <w:r w:rsidR="00C93B90" w:rsidRPr="00C93B90">
        <w:rPr>
          <w:bCs/>
          <w:szCs w:val="28"/>
        </w:rPr>
        <w:t>емлян</w:t>
      </w:r>
      <w:r w:rsidR="00C93B90">
        <w:rPr>
          <w:bCs/>
          <w:szCs w:val="28"/>
        </w:rPr>
        <w:t>их</w:t>
      </w:r>
      <w:r w:rsidR="00C93B90" w:rsidRPr="00C93B90">
        <w:rPr>
          <w:bCs/>
          <w:szCs w:val="28"/>
        </w:rPr>
        <w:t xml:space="preserve"> </w:t>
      </w:r>
      <w:r w:rsidR="00FE6B78">
        <w:rPr>
          <w:bCs/>
          <w:szCs w:val="28"/>
        </w:rPr>
        <w:t xml:space="preserve">або монтажних </w:t>
      </w:r>
      <w:r w:rsidR="00C93B90" w:rsidRPr="00C93B90">
        <w:rPr>
          <w:bCs/>
          <w:szCs w:val="28"/>
        </w:rPr>
        <w:t>роб</w:t>
      </w:r>
      <w:r w:rsidR="00C93B90">
        <w:rPr>
          <w:bCs/>
          <w:szCs w:val="28"/>
        </w:rPr>
        <w:t>і</w:t>
      </w:r>
      <w:r w:rsidR="00C93B90" w:rsidRPr="00C93B90">
        <w:rPr>
          <w:bCs/>
          <w:szCs w:val="28"/>
        </w:rPr>
        <w:t>т, не пов’язан</w:t>
      </w:r>
      <w:r w:rsidR="00C93B90">
        <w:rPr>
          <w:bCs/>
          <w:szCs w:val="28"/>
        </w:rPr>
        <w:t>их</w:t>
      </w:r>
      <w:r w:rsidR="00C93B90" w:rsidRPr="00C93B9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C93B90">
        <w:rPr>
          <w:bCs/>
          <w:szCs w:val="28"/>
        </w:rPr>
        <w:t>; р</w:t>
      </w:r>
      <w:r w:rsidR="00C93B90" w:rsidRPr="00C93B90">
        <w:rPr>
          <w:bCs/>
          <w:szCs w:val="28"/>
        </w:rPr>
        <w:t>об</w:t>
      </w:r>
      <w:r w:rsidR="00C93B90">
        <w:rPr>
          <w:bCs/>
          <w:szCs w:val="28"/>
        </w:rPr>
        <w:t>і</w:t>
      </w:r>
      <w:r w:rsidR="00C93B90" w:rsidRPr="00C93B90">
        <w:rPr>
          <w:bCs/>
          <w:szCs w:val="28"/>
        </w:rPr>
        <w:t>т, пов’язан</w:t>
      </w:r>
      <w:r w:rsidR="00C93B90">
        <w:rPr>
          <w:bCs/>
          <w:szCs w:val="28"/>
        </w:rPr>
        <w:t>их</w:t>
      </w:r>
      <w:r w:rsidR="00C93B90" w:rsidRPr="00C93B90">
        <w:rPr>
          <w:bCs/>
          <w:szCs w:val="28"/>
        </w:rPr>
        <w:t xml:space="preserve"> з порушенням благоустрою об’єктів зеленого господарства</w:t>
      </w:r>
      <w:r w:rsidR="00357E8B">
        <w:rPr>
          <w:bCs/>
          <w:szCs w:val="28"/>
        </w:rPr>
        <w:t>; з</w:t>
      </w:r>
      <w:r w:rsidR="00357E8B" w:rsidRPr="00357E8B">
        <w:rPr>
          <w:bCs/>
          <w:szCs w:val="28"/>
        </w:rPr>
        <w:t>амін</w:t>
      </w:r>
      <w:r w:rsidR="00357E8B">
        <w:rPr>
          <w:bCs/>
          <w:szCs w:val="28"/>
        </w:rPr>
        <w:t>и</w:t>
      </w:r>
      <w:r w:rsidR="00357E8B" w:rsidRPr="00357E8B">
        <w:rPr>
          <w:bCs/>
          <w:szCs w:val="28"/>
        </w:rPr>
        <w:t xml:space="preserve"> пошкоджених та застарілих конструкцій опор, ліхтарів, освітлювальної арматури, тросів, розтяжок, кабелів, д</w:t>
      </w:r>
      <w:r w:rsidR="00357E8B">
        <w:rPr>
          <w:bCs/>
          <w:szCs w:val="28"/>
        </w:rPr>
        <w:t>ротів, комунікаційної апаратури; п</w:t>
      </w:r>
      <w:r w:rsidR="00357E8B" w:rsidRPr="00357E8B">
        <w:rPr>
          <w:bCs/>
          <w:szCs w:val="28"/>
        </w:rPr>
        <w:t>рокладення, перекладення або заміна водостічних, водопровідних тр</w:t>
      </w:r>
      <w:r w:rsidR="00357E8B">
        <w:rPr>
          <w:bCs/>
          <w:szCs w:val="28"/>
        </w:rPr>
        <w:t>уб та водоприймальних колодязів; у</w:t>
      </w:r>
      <w:r w:rsidR="00357E8B" w:rsidRPr="00357E8B">
        <w:rPr>
          <w:bCs/>
          <w:szCs w:val="28"/>
        </w:rPr>
        <w:t>становлення нових, відновлення, ремонт та заміна іс</w:t>
      </w:r>
      <w:r w:rsidR="00357E8B">
        <w:rPr>
          <w:bCs/>
          <w:szCs w:val="28"/>
        </w:rPr>
        <w:t>нуючих малих архітектурних форм; у</w:t>
      </w:r>
      <w:r w:rsidR="00357E8B" w:rsidRPr="00357E8B">
        <w:rPr>
          <w:bCs/>
          <w:szCs w:val="28"/>
        </w:rPr>
        <w:t>становлення нових та/або ремонт і відбудова пошкоджених споруд і обладнання пляжів (гардеробів, камер схову, пунктів прокату пляжного інвентарю, туалетів, лав, грибків, навісів, альтанок тощо), спорт</w:t>
      </w:r>
      <w:r w:rsidR="00357E8B">
        <w:rPr>
          <w:bCs/>
          <w:szCs w:val="28"/>
        </w:rPr>
        <w:t>ивного та дитячого устаткування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DF156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DF1561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93B90" w:rsidRPr="00C93B90">
        <w:rPr>
          <w:bCs/>
          <w:szCs w:val="28"/>
        </w:rPr>
        <w:t>Комунально</w:t>
      </w:r>
      <w:r w:rsidR="00C93B90">
        <w:rPr>
          <w:bCs/>
          <w:szCs w:val="28"/>
        </w:rPr>
        <w:t>му</w:t>
      </w:r>
      <w:r w:rsidR="00C93B90" w:rsidRPr="00C93B90">
        <w:rPr>
          <w:bCs/>
          <w:szCs w:val="28"/>
        </w:rPr>
        <w:t xml:space="preserve"> підприємств</w:t>
      </w:r>
      <w:r w:rsidR="00C93B90">
        <w:rPr>
          <w:bCs/>
          <w:szCs w:val="28"/>
        </w:rPr>
        <w:t>у</w:t>
      </w:r>
      <w:r w:rsidR="00C93B90" w:rsidRPr="00C93B90">
        <w:rPr>
          <w:bCs/>
          <w:szCs w:val="28"/>
        </w:rPr>
        <w:t xml:space="preserve"> «Управління капітального будівництва»</w:t>
      </w:r>
      <w:r w:rsidR="00590595" w:rsidRPr="00590595">
        <w:rPr>
          <w:bCs/>
          <w:szCs w:val="28"/>
        </w:rPr>
        <w:t xml:space="preserve"> дозв</w:t>
      </w:r>
      <w:r w:rsidR="00590595">
        <w:rPr>
          <w:bCs/>
          <w:szCs w:val="28"/>
        </w:rPr>
        <w:t>і</w:t>
      </w:r>
      <w:r w:rsidR="00590595" w:rsidRPr="00590595">
        <w:rPr>
          <w:bCs/>
          <w:szCs w:val="28"/>
        </w:rPr>
        <w:t xml:space="preserve">л на порушення об’єкта благоустрою території загального користування </w:t>
      </w:r>
      <w:r w:rsidR="002C7BF4" w:rsidRPr="002C7BF4">
        <w:rPr>
          <w:bCs/>
          <w:szCs w:val="28"/>
        </w:rPr>
        <w:t>«Правобережний міський пляж» в м. Запоріжжі,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2C7BF4" w:rsidRPr="002C7BF4">
        <w:rPr>
          <w:bCs/>
          <w:szCs w:val="28"/>
        </w:rPr>
        <w:t xml:space="preserve">проведення земляних </w:t>
      </w:r>
      <w:r w:rsidR="00FE6B78">
        <w:rPr>
          <w:bCs/>
          <w:szCs w:val="28"/>
        </w:rPr>
        <w:t xml:space="preserve">або монтажних </w:t>
      </w:r>
      <w:r w:rsidR="002C7BF4" w:rsidRPr="002C7BF4">
        <w:rPr>
          <w:bCs/>
          <w:szCs w:val="28"/>
        </w:rPr>
        <w:t xml:space="preserve">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</w:t>
      </w:r>
      <w:r w:rsidR="002C7BF4" w:rsidRPr="002C7BF4">
        <w:rPr>
          <w:bCs/>
          <w:szCs w:val="28"/>
        </w:rPr>
        <w:lastRenderedPageBreak/>
        <w:t>перекладення або заміна водостічних, водопровідних труб та водоприймальних колодязів; установлення нових, відновлення, ремонт та заміна існуючих малих архітектурних форм; установлення нових та/або ремонт і відбудова пошкоджених споруд і обладнання пляжів (гардеробів, камер схову, пунктів прокату пляжного інвентарю, туалетів, лав, грибків, навісів, альтанок тощо), спортивного та дитячого устаткування</w:t>
      </w:r>
      <w:r w:rsidR="00AF415E">
        <w:rPr>
          <w:szCs w:val="28"/>
        </w:rPr>
        <w:t>.</w:t>
      </w:r>
    </w:p>
    <w:p w:rsidR="002C5823" w:rsidRPr="00501C2C" w:rsidRDefault="00C93B90" w:rsidP="00DF1561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DF1561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C93B90" w:rsidRPr="00C93B90">
        <w:rPr>
          <w:bCs/>
          <w:szCs w:val="28"/>
        </w:rPr>
        <w:t>Комунальн</w:t>
      </w:r>
      <w:r w:rsidR="00C93B90">
        <w:rPr>
          <w:bCs/>
          <w:szCs w:val="28"/>
        </w:rPr>
        <w:t>е</w:t>
      </w:r>
      <w:r w:rsidR="00C93B90" w:rsidRPr="00C93B90">
        <w:rPr>
          <w:bCs/>
          <w:szCs w:val="28"/>
        </w:rPr>
        <w:t xml:space="preserve"> підприємств</w:t>
      </w:r>
      <w:r w:rsidR="002C7BF4">
        <w:rPr>
          <w:bCs/>
          <w:szCs w:val="28"/>
        </w:rPr>
        <w:t>о</w:t>
      </w:r>
      <w:r w:rsidR="00C93B90" w:rsidRPr="00C93B90">
        <w:rPr>
          <w:bCs/>
          <w:szCs w:val="28"/>
        </w:rPr>
        <w:t xml:space="preserve"> «Управління капітального будівництва»</w:t>
      </w:r>
      <w:r w:rsidR="00935C28">
        <w:rPr>
          <w:bCs/>
          <w:szCs w:val="28"/>
        </w:rPr>
        <w:t>.</w:t>
      </w:r>
    </w:p>
    <w:p w:rsidR="002C5823" w:rsidRPr="00F8095C" w:rsidRDefault="00E106EE" w:rsidP="00DF1561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DF1561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DF1561">
      <w:pPr>
        <w:rPr>
          <w:szCs w:val="28"/>
        </w:rPr>
      </w:pPr>
    </w:p>
    <w:p w:rsidR="002B2E4B" w:rsidRPr="002C7BF4" w:rsidRDefault="002B2E4B" w:rsidP="00DF1561">
      <w:pPr>
        <w:rPr>
          <w:szCs w:val="28"/>
        </w:rPr>
      </w:pPr>
    </w:p>
    <w:p w:rsidR="00A8530A" w:rsidRDefault="00A8530A" w:rsidP="00DF1561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E22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50DF0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6485"/>
    <w:rsid w:val="00D66CA2"/>
    <w:rsid w:val="00D84CAA"/>
    <w:rsid w:val="00D9644B"/>
    <w:rsid w:val="00DA275D"/>
    <w:rsid w:val="00DF1561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5FEC3-59E2-489D-874A-4759B00D6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229</cp:revision>
  <cp:lastPrinted>2020-12-17T15:45:00Z</cp:lastPrinted>
  <dcterms:created xsi:type="dcterms:W3CDTF">2017-03-13T10:39:00Z</dcterms:created>
  <dcterms:modified xsi:type="dcterms:W3CDTF">2021-01-20T12:49:00Z</dcterms:modified>
</cp:coreProperties>
</file>